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F621B">
      <w:pPr>
        <w:bidi w:val="0"/>
        <w:ind w:firstLine="1541" w:firstLineChars="550"/>
        <w:rPr>
          <w:rFonts w:hint="default"/>
          <w:b/>
          <w:bCs/>
          <w:sz w:val="28"/>
          <w:szCs w:val="28"/>
        </w:rPr>
      </w:pPr>
      <w:r>
        <w:rPr>
          <w:rFonts w:hint="default"/>
          <w:b/>
          <w:bCs/>
          <w:sz w:val="28"/>
          <w:szCs w:val="28"/>
        </w:rPr>
        <w:t xml:space="preserve">Братислава и Виена во </w:t>
      </w:r>
      <w:r>
        <w:rPr>
          <w:rFonts w:hint="default"/>
          <w:b/>
          <w:bCs/>
          <w:sz w:val="28"/>
          <w:szCs w:val="28"/>
          <w:lang w:val="mk-MK"/>
        </w:rPr>
        <w:t>С</w:t>
      </w:r>
      <w:r>
        <w:rPr>
          <w:rFonts w:hint="default"/>
          <w:b/>
          <w:bCs/>
          <w:sz w:val="28"/>
          <w:szCs w:val="28"/>
        </w:rPr>
        <w:t>ептември 2025</w:t>
      </w:r>
    </w:p>
    <w:p w14:paraId="5752A106">
      <w:pPr>
        <w:bidi w:val="0"/>
        <w:ind w:firstLine="1541" w:firstLineChars="550"/>
        <w:rPr>
          <w:rFonts w:hint="default"/>
          <w:b/>
          <w:bCs/>
          <w:sz w:val="28"/>
          <w:szCs w:val="28"/>
        </w:rPr>
      </w:pPr>
    </w:p>
    <w:p w14:paraId="10F2E3C8">
      <w:pPr>
        <w:bidi w:val="0"/>
        <w:ind w:firstLine="3190" w:firstLineChars="1450"/>
        <w:rPr>
          <w:rFonts w:hint="default"/>
          <w:sz w:val="22"/>
          <w:szCs w:val="22"/>
          <w:lang w:val="mk-MK"/>
        </w:rPr>
      </w:pPr>
      <w:r>
        <w:rPr>
          <w:rFonts w:hint="default"/>
          <w:sz w:val="22"/>
          <w:szCs w:val="22"/>
          <w:lang w:val="mk-MK"/>
        </w:rPr>
        <w:t>Поаѓање 18.09.2025</w:t>
      </w:r>
    </w:p>
    <w:p w14:paraId="78C81B09">
      <w:pPr>
        <w:bidi w:val="0"/>
        <w:ind w:firstLine="3190" w:firstLineChars="1450"/>
        <w:rPr>
          <w:rFonts w:hint="default"/>
          <w:sz w:val="22"/>
          <w:szCs w:val="22"/>
          <w:lang w:val="mk-MK"/>
        </w:rPr>
      </w:pPr>
      <w:r>
        <w:rPr>
          <w:rFonts w:hint="default"/>
          <w:sz w:val="22"/>
          <w:szCs w:val="22"/>
          <w:lang w:val="mk-MK"/>
        </w:rPr>
        <w:t>Враќање 21.09.2025</w:t>
      </w:r>
    </w:p>
    <w:p w14:paraId="60039AA7">
      <w:pPr>
        <w:bidi w:val="0"/>
        <w:ind w:firstLine="3190" w:firstLineChars="1450"/>
        <w:rPr>
          <w:rFonts w:hint="default"/>
          <w:sz w:val="22"/>
          <w:szCs w:val="22"/>
          <w:lang w:val="mk-MK"/>
        </w:rPr>
      </w:pPr>
      <w:r>
        <w:rPr>
          <w:rFonts w:hint="default"/>
          <w:sz w:val="22"/>
          <w:szCs w:val="22"/>
          <w:lang w:val="mk-MK"/>
        </w:rPr>
        <w:t>Превоз    Авионски</w:t>
      </w:r>
    </w:p>
    <w:p w14:paraId="7D064D33">
      <w:pPr>
        <w:bidi w:val="0"/>
        <w:ind w:firstLine="3192" w:firstLineChars="1450"/>
        <w:rPr>
          <w:rFonts w:hint="default"/>
          <w:b/>
          <w:bCs/>
          <w:sz w:val="22"/>
          <w:szCs w:val="22"/>
          <w:lang w:val="mk-MK"/>
        </w:rPr>
      </w:pPr>
      <w:r>
        <w:rPr>
          <w:rFonts w:hint="default"/>
          <w:b/>
          <w:bCs/>
          <w:sz w:val="22"/>
          <w:szCs w:val="22"/>
          <w:lang w:val="mk-MK"/>
        </w:rPr>
        <w:t xml:space="preserve">Цена  399 евра по лице </w:t>
      </w:r>
    </w:p>
    <w:p w14:paraId="0201D4FA">
      <w:pPr>
        <w:bidi w:val="0"/>
        <w:ind w:firstLine="3190" w:firstLineChars="1450"/>
        <w:rPr>
          <w:rFonts w:hint="default"/>
          <w:sz w:val="22"/>
          <w:szCs w:val="22"/>
          <w:lang w:val="mk-MK"/>
        </w:rPr>
      </w:pPr>
    </w:p>
    <w:p w14:paraId="5231E9FF">
      <w:pPr>
        <w:bidi w:val="0"/>
        <w:rPr>
          <w:sz w:val="24"/>
          <w:szCs w:val="24"/>
        </w:rPr>
      </w:pPr>
      <w:r>
        <w:rPr>
          <w:rFonts w:hint="default"/>
          <w:sz w:val="24"/>
          <w:szCs w:val="24"/>
        </w:rPr>
        <w:t>Братислава порано била позната како Пресбург,градот има богата историја и бил крунисувачки град на унгарските кралеви.Во минатото бил под влијание на Келтите,Римјаните,Германите,Словените и Хабсбурзите.</w:t>
      </w:r>
    </w:p>
    <w:p w14:paraId="0B81FCFA">
      <w:pPr>
        <w:bidi w:val="0"/>
        <w:rPr>
          <w:rFonts w:hint="default"/>
          <w:sz w:val="24"/>
          <w:szCs w:val="24"/>
        </w:rPr>
      </w:pPr>
      <w:r>
        <w:rPr>
          <w:rFonts w:hint="default"/>
          <w:sz w:val="24"/>
          <w:szCs w:val="24"/>
        </w:rPr>
        <w:t>Виена… била центар на Хабсбуршката монархија и главен град на Австро-Унгарското царство.Богата со барокна архитектура,дворци и историски згради.Дом на многу композитори,уметници и мислители од 18-ти и 19-ти век…..</w:t>
      </w:r>
    </w:p>
    <w:p w14:paraId="5541F4FA">
      <w:pPr>
        <w:bidi w:val="0"/>
        <w:rPr>
          <w:sz w:val="24"/>
          <w:szCs w:val="24"/>
        </w:rPr>
      </w:pPr>
    </w:p>
    <w:p w14:paraId="490DD632">
      <w:pPr>
        <w:bidi w:val="0"/>
        <w:rPr>
          <w:b/>
          <w:bCs/>
          <w:sz w:val="24"/>
          <w:szCs w:val="24"/>
        </w:rPr>
      </w:pPr>
      <w:r>
        <w:rPr>
          <w:rFonts w:hint="default"/>
          <w:b/>
          <w:bCs/>
          <w:sz w:val="24"/>
          <w:szCs w:val="24"/>
        </w:rPr>
        <w:t>Што е вклучено во цената</w:t>
      </w:r>
    </w:p>
    <w:p w14:paraId="3408D5A3">
      <w:pPr>
        <w:bidi w:val="0"/>
        <w:rPr>
          <w:sz w:val="24"/>
          <w:szCs w:val="24"/>
        </w:rPr>
      </w:pPr>
      <w:r>
        <w:rPr>
          <w:rFonts w:hint="default"/>
          <w:sz w:val="24"/>
          <w:szCs w:val="24"/>
        </w:rPr>
        <w:t>3 ноќевања со појадок во хотел со 3*</w:t>
      </w:r>
    </w:p>
    <w:p w14:paraId="5B1EAC52">
      <w:pPr>
        <w:bidi w:val="0"/>
        <w:rPr>
          <w:sz w:val="24"/>
          <w:szCs w:val="24"/>
        </w:rPr>
      </w:pPr>
      <w:r>
        <w:rPr>
          <w:rFonts w:hint="default"/>
          <w:sz w:val="24"/>
          <w:szCs w:val="24"/>
        </w:rPr>
        <w:t>Авионски билет Скопје-Братислава-Скопје со WIZZ AIR</w:t>
      </w:r>
    </w:p>
    <w:p w14:paraId="697400BF">
      <w:pPr>
        <w:bidi w:val="0"/>
        <w:rPr>
          <w:sz w:val="24"/>
          <w:szCs w:val="24"/>
        </w:rPr>
      </w:pPr>
      <w:r>
        <w:rPr>
          <w:rFonts w:hint="default"/>
          <w:sz w:val="24"/>
          <w:szCs w:val="24"/>
        </w:rPr>
        <w:t>Рачен багаж до 8 килограми со димензии 40x30x20</w:t>
      </w:r>
    </w:p>
    <w:p w14:paraId="7CB69452">
      <w:pPr>
        <w:bidi w:val="0"/>
        <w:rPr>
          <w:sz w:val="24"/>
          <w:szCs w:val="24"/>
        </w:rPr>
      </w:pPr>
      <w:r>
        <w:rPr>
          <w:rFonts w:hint="default"/>
          <w:sz w:val="24"/>
          <w:szCs w:val="24"/>
        </w:rPr>
        <w:t>Трансфер од аеродром до хотел и назад</w:t>
      </w:r>
    </w:p>
    <w:p w14:paraId="7C55FCF2">
      <w:pPr>
        <w:bidi w:val="0"/>
        <w:rPr>
          <w:sz w:val="24"/>
          <w:szCs w:val="24"/>
        </w:rPr>
      </w:pPr>
      <w:r>
        <w:rPr>
          <w:rFonts w:hint="default"/>
          <w:sz w:val="24"/>
          <w:szCs w:val="24"/>
        </w:rPr>
        <w:t>Посета и разглед со локален водич на Виена</w:t>
      </w:r>
    </w:p>
    <w:p w14:paraId="5FD5D51A">
      <w:pPr>
        <w:bidi w:val="0"/>
        <w:rPr>
          <w:sz w:val="24"/>
          <w:szCs w:val="24"/>
        </w:rPr>
      </w:pPr>
      <w:r>
        <w:rPr>
          <w:rFonts w:hint="default"/>
          <w:sz w:val="24"/>
          <w:szCs w:val="24"/>
        </w:rPr>
        <w:t>Разглед на Братислава</w:t>
      </w:r>
    </w:p>
    <w:p w14:paraId="07DCEC05">
      <w:pPr>
        <w:bidi w:val="0"/>
        <w:rPr>
          <w:sz w:val="24"/>
          <w:szCs w:val="24"/>
        </w:rPr>
      </w:pPr>
      <w:r>
        <w:rPr>
          <w:rFonts w:hint="default"/>
          <w:sz w:val="24"/>
          <w:szCs w:val="24"/>
        </w:rPr>
        <w:t>Лиценциран придружник</w:t>
      </w:r>
    </w:p>
    <w:p w14:paraId="6E02E314">
      <w:pPr>
        <w:bidi w:val="0"/>
        <w:rPr>
          <w:sz w:val="24"/>
          <w:szCs w:val="24"/>
        </w:rPr>
      </w:pPr>
    </w:p>
    <w:p w14:paraId="4600EAC2">
      <w:pPr>
        <w:bidi w:val="0"/>
        <w:rPr>
          <w:b/>
          <w:bCs/>
          <w:sz w:val="24"/>
          <w:szCs w:val="24"/>
        </w:rPr>
      </w:pPr>
      <w:r>
        <w:rPr>
          <w:rFonts w:hint="default"/>
          <w:b/>
          <w:bCs/>
          <w:sz w:val="24"/>
          <w:szCs w:val="24"/>
        </w:rPr>
        <w:t>Што не е вклучено во цената</w:t>
      </w:r>
    </w:p>
    <w:p w14:paraId="0834065F">
      <w:pPr>
        <w:bidi w:val="0"/>
        <w:rPr>
          <w:sz w:val="24"/>
          <w:szCs w:val="24"/>
        </w:rPr>
      </w:pPr>
      <w:r>
        <w:rPr>
          <w:rFonts w:hint="default"/>
          <w:sz w:val="24"/>
          <w:szCs w:val="24"/>
        </w:rPr>
        <w:t>Патничко осигурување</w:t>
      </w:r>
    </w:p>
    <w:p w14:paraId="695BFAB2">
      <w:pPr>
        <w:bidi w:val="0"/>
        <w:rPr>
          <w:sz w:val="24"/>
          <w:szCs w:val="24"/>
        </w:rPr>
      </w:pPr>
      <w:r>
        <w:rPr>
          <w:rFonts w:hint="default"/>
          <w:sz w:val="24"/>
          <w:szCs w:val="24"/>
        </w:rPr>
        <w:t>Туристичка такса</w:t>
      </w:r>
    </w:p>
    <w:p w14:paraId="432BC9A5">
      <w:pPr>
        <w:bidi w:val="0"/>
        <w:rPr>
          <w:sz w:val="24"/>
          <w:szCs w:val="24"/>
        </w:rPr>
      </w:pPr>
      <w:r>
        <w:rPr>
          <w:rFonts w:hint="default"/>
          <w:sz w:val="24"/>
          <w:szCs w:val="24"/>
        </w:rPr>
        <w:t>Индивидуални трошоци (влезници за музеите)</w:t>
      </w:r>
    </w:p>
    <w:p w14:paraId="668225A1">
      <w:pPr>
        <w:bidi w:val="0"/>
        <w:rPr>
          <w:sz w:val="24"/>
          <w:szCs w:val="24"/>
        </w:rPr>
      </w:pPr>
      <w:r>
        <w:rPr>
          <w:rFonts w:hint="default"/>
          <w:sz w:val="24"/>
          <w:szCs w:val="24"/>
        </w:rPr>
        <w:t>Факултативен ручек во Пивница</w:t>
      </w:r>
    </w:p>
    <w:p w14:paraId="54533952">
      <w:pPr>
        <w:bidi w:val="0"/>
        <w:rPr>
          <w:sz w:val="24"/>
          <w:szCs w:val="24"/>
        </w:rPr>
      </w:pPr>
    </w:p>
    <w:p w14:paraId="786A8128">
      <w:pPr>
        <w:bidi w:val="0"/>
        <w:rPr>
          <w:sz w:val="24"/>
          <w:szCs w:val="24"/>
        </w:rPr>
      </w:pPr>
    </w:p>
    <w:p w14:paraId="58839707">
      <w:pPr>
        <w:bidi w:val="0"/>
        <w:rPr>
          <w:rFonts w:hint="default"/>
          <w:b/>
          <w:bCs/>
          <w:sz w:val="24"/>
          <w:szCs w:val="24"/>
        </w:rPr>
      </w:pPr>
      <w:r>
        <w:rPr>
          <w:rFonts w:hint="default"/>
          <w:b/>
          <w:bCs/>
          <w:sz w:val="24"/>
          <w:szCs w:val="24"/>
        </w:rPr>
        <w:t>План и програма</w:t>
      </w:r>
    </w:p>
    <w:p w14:paraId="573162F7">
      <w:pPr>
        <w:bidi w:val="0"/>
        <w:rPr>
          <w:rFonts w:hint="default"/>
          <w:b/>
          <w:bCs/>
          <w:sz w:val="24"/>
          <w:szCs w:val="24"/>
        </w:rPr>
      </w:pPr>
    </w:p>
    <w:p w14:paraId="2FC5586F">
      <w:pPr>
        <w:bidi w:val="0"/>
        <w:rPr>
          <w:sz w:val="24"/>
          <w:szCs w:val="24"/>
        </w:rPr>
      </w:pPr>
      <w:r>
        <w:rPr>
          <w:rFonts w:hint="default"/>
          <w:b/>
          <w:bCs/>
          <w:sz w:val="24"/>
          <w:szCs w:val="24"/>
          <w:lang w:val="en-US" w:eastAsia="zh-CN"/>
        </w:rPr>
        <w:t>ПРВ ДЕН</w:t>
      </w:r>
      <w:r>
        <w:rPr>
          <w:rFonts w:hint="default"/>
          <w:sz w:val="24"/>
          <w:szCs w:val="24"/>
          <w:lang w:val="en-US" w:eastAsia="zh-CN"/>
        </w:rPr>
        <w:t xml:space="preserve"> (18.09.2025) четврток</w:t>
      </w:r>
    </w:p>
    <w:p w14:paraId="1E715741">
      <w:pPr>
        <w:bidi w:val="0"/>
        <w:rPr>
          <w:sz w:val="24"/>
          <w:szCs w:val="24"/>
        </w:rPr>
      </w:pPr>
      <w:r>
        <w:rPr>
          <w:rFonts w:hint="default"/>
          <w:sz w:val="24"/>
          <w:szCs w:val="24"/>
        </w:rPr>
        <w:t>Состанок на групата на Меѓународниот аеродром во Скопје во 19:30. Летот Скопје-Братислава е во 21:55. По слетувањето, следува трансфер од аеродромот во Братислава до хотелот. Сместување.</w:t>
      </w:r>
    </w:p>
    <w:p w14:paraId="3F17324D">
      <w:pPr>
        <w:bidi w:val="0"/>
        <w:rPr>
          <w:sz w:val="24"/>
          <w:szCs w:val="24"/>
        </w:rPr>
      </w:pPr>
    </w:p>
    <w:p w14:paraId="6612BF78">
      <w:pPr>
        <w:bidi w:val="0"/>
        <w:rPr>
          <w:sz w:val="24"/>
          <w:szCs w:val="24"/>
        </w:rPr>
      </w:pPr>
      <w:r>
        <w:rPr>
          <w:rFonts w:hint="default"/>
          <w:b/>
          <w:bCs/>
          <w:sz w:val="24"/>
          <w:szCs w:val="24"/>
          <w:lang w:val="en-US" w:eastAsia="zh-CN"/>
        </w:rPr>
        <w:t>ВТОР ДЕН</w:t>
      </w:r>
      <w:r>
        <w:rPr>
          <w:rFonts w:hint="default"/>
          <w:sz w:val="24"/>
          <w:szCs w:val="24"/>
          <w:lang w:val="en-US" w:eastAsia="zh-CN"/>
        </w:rPr>
        <w:t xml:space="preserve"> (19.09.2025) петок</w:t>
      </w:r>
    </w:p>
    <w:p w14:paraId="76CB9A23">
      <w:pPr>
        <w:bidi w:val="0"/>
        <w:rPr>
          <w:rFonts w:hint="default"/>
          <w:sz w:val="24"/>
          <w:szCs w:val="24"/>
        </w:rPr>
      </w:pPr>
      <w:r>
        <w:rPr>
          <w:rFonts w:hint="default"/>
          <w:sz w:val="24"/>
          <w:szCs w:val="24"/>
        </w:rPr>
        <w:t>По појадокот, прошетка низ Братислава. Запознавање со градот, најпознатите знаменитости, пробување на локална храна. Во договорено време враќање во хотел. Во вечерните часови препорачуваме посета на локална таверна или пивница.</w:t>
      </w:r>
    </w:p>
    <w:p w14:paraId="4F245A4E">
      <w:pPr>
        <w:bidi w:val="0"/>
        <w:rPr>
          <w:rFonts w:hint="default"/>
          <w:sz w:val="24"/>
          <w:szCs w:val="24"/>
        </w:rPr>
      </w:pPr>
    </w:p>
    <w:p w14:paraId="5E6200A2">
      <w:pPr>
        <w:bidi w:val="0"/>
        <w:rPr>
          <w:sz w:val="24"/>
          <w:szCs w:val="24"/>
        </w:rPr>
      </w:pPr>
      <w:r>
        <w:rPr>
          <w:rFonts w:hint="default"/>
          <w:b/>
          <w:bCs/>
          <w:sz w:val="24"/>
          <w:szCs w:val="24"/>
          <w:lang w:val="en-US" w:eastAsia="zh-CN"/>
        </w:rPr>
        <w:t>ТРЕТ ДЕН</w:t>
      </w:r>
      <w:r>
        <w:rPr>
          <w:rFonts w:hint="default"/>
          <w:sz w:val="24"/>
          <w:szCs w:val="24"/>
          <w:lang w:val="en-US" w:eastAsia="zh-CN"/>
        </w:rPr>
        <w:t xml:space="preserve"> (20.09.2025) сабота</w:t>
      </w:r>
    </w:p>
    <w:p w14:paraId="6B648582">
      <w:pPr>
        <w:bidi w:val="0"/>
        <w:rPr>
          <w:rFonts w:hint="default"/>
          <w:sz w:val="24"/>
          <w:szCs w:val="24"/>
        </w:rPr>
      </w:pPr>
      <w:r>
        <w:rPr>
          <w:rFonts w:hint="default"/>
          <w:sz w:val="24"/>
          <w:szCs w:val="24"/>
        </w:rPr>
        <w:t xml:space="preserve">По појадокот, се упатуваме на целодневна посета на Виена, главниот град на Австрија. Започнуваме со разглед со локалниот водич, кој ќе не запознае со историјата, приказните, легендите и интригите на овој град. Пешачкиот разглед го започнуваме од дворецот Белведере, импозантен дворец изграден по </w:t>
      </w:r>
      <w:bookmarkStart w:id="0" w:name="_GoBack"/>
      <w:bookmarkEnd w:id="0"/>
      <w:r>
        <w:rPr>
          <w:rFonts w:hint="default"/>
          <w:sz w:val="24"/>
          <w:szCs w:val="24"/>
        </w:rPr>
        <w:t xml:space="preserve">нарачка на кралицата Марија Тереза, со својата бела боја на фасадата го добива и самото име Белведере. Од предната и задната страна на дворецот се направени едни од најубавите градини во светот, кои се користеле за прошетки, балови и уживање од страна на кралското семејство. Од таму, се упатуваме кон центарот на Виена, или </w:t>
      </w:r>
      <w:r>
        <w:rPr>
          <w:rFonts w:hint="default"/>
        </w:rPr>
        <w:t>познатиот РИНГШТРАСЕ.</w:t>
      </w:r>
      <w:r>
        <w:rPr>
          <w:rFonts w:hint="default"/>
          <w:sz w:val="24"/>
          <w:szCs w:val="24"/>
        </w:rPr>
        <w:t xml:space="preserve"> Ја посетуваме катедралата Карлсрихе (св. Чарлс), една од поголемите барокни цркви, продолжуваме кон истоимениот плоштад, Карлсплац каде се наоѓа и познатата Виенска Опера. Се упатуваме кон дворецот Хофбург, првиот и главен дворец во Империјата на Австрија. Огромно здание во централнииот дел на Виена, со прекрасен парк, прекрасна фасада, специјална покриена градина каде се одгледуваат растенија од целиот свет. Разгледот продолжува низ тесните улички на строгиот центар на Виена кон завршната точка на Штефанплац, каде се наоѓа една од најголемите Готски катедрали во светот, св.Стефан. По разгледот, слободно време за прошетка и индивидуални активности. Во договорено време се упатуваме назад кон Братислава. Во вечерните часови препорачуваме посета на локална таверна или пивница.</w:t>
      </w:r>
    </w:p>
    <w:p w14:paraId="5A320CBB">
      <w:pPr>
        <w:bidi w:val="0"/>
        <w:rPr>
          <w:rFonts w:hint="default"/>
          <w:sz w:val="24"/>
          <w:szCs w:val="24"/>
        </w:rPr>
      </w:pPr>
    </w:p>
    <w:p w14:paraId="064401B8">
      <w:pPr>
        <w:bidi w:val="0"/>
        <w:rPr>
          <w:sz w:val="24"/>
          <w:szCs w:val="24"/>
        </w:rPr>
      </w:pPr>
      <w:r>
        <w:rPr>
          <w:rFonts w:hint="default"/>
          <w:b/>
          <w:bCs/>
          <w:sz w:val="24"/>
          <w:szCs w:val="24"/>
          <w:lang w:val="en-US" w:eastAsia="zh-CN"/>
        </w:rPr>
        <w:t>ЧЕТВРТИ ДЕН</w:t>
      </w:r>
      <w:r>
        <w:rPr>
          <w:rFonts w:hint="default"/>
          <w:sz w:val="24"/>
          <w:szCs w:val="24"/>
          <w:lang w:val="en-US" w:eastAsia="zh-CN"/>
        </w:rPr>
        <w:t xml:space="preserve"> (21.09.2025) недела</w:t>
      </w:r>
    </w:p>
    <w:p w14:paraId="0BB324E2">
      <w:pPr>
        <w:bidi w:val="0"/>
        <w:rPr>
          <w:sz w:val="24"/>
          <w:szCs w:val="24"/>
        </w:rPr>
      </w:pPr>
      <w:r>
        <w:rPr>
          <w:rFonts w:hint="default"/>
          <w:sz w:val="24"/>
          <w:szCs w:val="24"/>
        </w:rPr>
        <w:t>По појадокот, одјавување од хотел. Слободно време за прошетка низ Братислава. Во договорено време поаѓање кон Аеродром.Летот Братислава-Скопје е во 23:10. Пристигнување во Скопје во 00:40.</w:t>
      </w:r>
    </w:p>
    <w:p w14:paraId="0672A7C0">
      <w:pPr>
        <w:bidi w:val="0"/>
        <w:rPr>
          <w:rFonts w:hint="default"/>
          <w:sz w:val="24"/>
          <w:szCs w:val="24"/>
        </w:rPr>
      </w:pPr>
    </w:p>
    <w:p w14:paraId="06AEC50C">
      <w:pPr>
        <w:bidi w:val="0"/>
        <w:rPr>
          <w:rFonts w:hint="default"/>
        </w:rPr>
      </w:pPr>
    </w:p>
    <w:p w14:paraId="2EDDD375">
      <w:pPr>
        <w:bidi w:val="0"/>
        <w:rPr>
          <w:b/>
          <w:bCs/>
          <w:sz w:val="24"/>
          <w:szCs w:val="24"/>
        </w:rPr>
      </w:pPr>
      <w:r>
        <w:rPr>
          <w:rFonts w:hint="default"/>
          <w:b/>
          <w:bCs/>
          <w:sz w:val="24"/>
          <w:szCs w:val="24"/>
        </w:rPr>
        <w:t>Хотел со 3*</w:t>
      </w:r>
    </w:p>
    <w:p w14:paraId="53CDCD68">
      <w:pPr>
        <w:bidi w:val="0"/>
        <w:rPr>
          <w:rFonts w:hint="default"/>
          <w:sz w:val="24"/>
          <w:szCs w:val="24"/>
        </w:rPr>
      </w:pPr>
      <w:r>
        <w:rPr>
          <w:rFonts w:hint="default"/>
          <w:sz w:val="24"/>
          <w:szCs w:val="24"/>
        </w:rPr>
        <w:t>Хотелот се одредува на 2 дена пред поаѓање.</w:t>
      </w:r>
    </w:p>
    <w:p w14:paraId="2F37CD2B">
      <w:pPr>
        <w:bidi w:val="0"/>
      </w:pPr>
    </w:p>
    <w:p w14:paraId="09E7BC11">
      <w:pPr>
        <w:bidi w:val="0"/>
        <w:rPr>
          <w:b/>
          <w:bCs/>
          <w:sz w:val="24"/>
          <w:szCs w:val="24"/>
        </w:rPr>
      </w:pPr>
      <w:r>
        <w:rPr>
          <w:rFonts w:hint="default"/>
          <w:b/>
          <w:bCs/>
          <w:sz w:val="24"/>
          <w:szCs w:val="24"/>
        </w:rPr>
        <w:t>Важно</w:t>
      </w:r>
    </w:p>
    <w:p w14:paraId="71576CA8">
      <w:pPr>
        <w:bidi w:val="0"/>
        <w:rPr>
          <w:sz w:val="24"/>
          <w:szCs w:val="24"/>
        </w:rPr>
      </w:pPr>
      <w:r>
        <w:rPr>
          <w:rFonts w:hint="default"/>
          <w:sz w:val="24"/>
          <w:szCs w:val="24"/>
        </w:rPr>
        <w:t>За реализација на овој аранжман се потребни минимум 20 патници.</w:t>
      </w:r>
    </w:p>
    <w:p w14:paraId="53D2904A">
      <w:pPr>
        <w:bidi w:val="0"/>
        <w:rPr>
          <w:sz w:val="24"/>
          <w:szCs w:val="24"/>
        </w:rPr>
      </w:pPr>
      <w:r>
        <w:rPr>
          <w:rFonts w:hint="default"/>
          <w:sz w:val="24"/>
          <w:szCs w:val="24"/>
        </w:rPr>
        <w:t>Задолжителна проверка на пасошот. Треба да има минимум важност 6 месеци</w:t>
      </w:r>
    </w:p>
    <w:p w14:paraId="7863F828">
      <w:pPr>
        <w:bidi w:val="0"/>
        <w:rPr>
          <w:sz w:val="24"/>
          <w:szCs w:val="24"/>
        </w:rPr>
      </w:pPr>
      <w:r>
        <w:rPr>
          <w:rFonts w:hint="default"/>
          <w:sz w:val="24"/>
          <w:szCs w:val="24"/>
        </w:rPr>
        <w:t>Хотелот одредува на лице место во зависност од моменталната состојба каков тип на соба ќе добиете.</w:t>
      </w:r>
    </w:p>
    <w:p w14:paraId="718B708A">
      <w:pPr>
        <w:bidi w:val="0"/>
        <w:rPr>
          <w:sz w:val="24"/>
          <w:szCs w:val="24"/>
        </w:rPr>
      </w:pPr>
      <w:r>
        <w:rPr>
          <w:rFonts w:hint="default"/>
          <w:sz w:val="24"/>
          <w:szCs w:val="24"/>
        </w:rPr>
        <w:t>Резервации за одреден кат или страна не е можна.</w:t>
      </w:r>
    </w:p>
    <w:p w14:paraId="2DCD94A4">
      <w:pPr>
        <w:bidi w:val="0"/>
        <w:rPr>
          <w:sz w:val="24"/>
          <w:szCs w:val="24"/>
        </w:rPr>
      </w:pPr>
      <w:r>
        <w:rPr>
          <w:rFonts w:hint="default"/>
          <w:sz w:val="24"/>
          <w:szCs w:val="24"/>
        </w:rPr>
        <w:t>Доплата за еднокреветна соба 120 евра</w:t>
      </w:r>
    </w:p>
    <w:p w14:paraId="7C9FCF86">
      <w:pPr>
        <w:bidi w:val="0"/>
        <w:rPr>
          <w:sz w:val="24"/>
          <w:szCs w:val="24"/>
        </w:rPr>
      </w:pPr>
      <w:r>
        <w:rPr>
          <w:rFonts w:hint="default"/>
          <w:sz w:val="24"/>
          <w:szCs w:val="24"/>
        </w:rPr>
        <w:t>Агенцијата има право да направи промена на програмата според условите во текот на реализацијата. Важат</w:t>
      </w:r>
      <w:r>
        <w:rPr>
          <w:rFonts w:hint="default"/>
          <w:sz w:val="24"/>
          <w:szCs w:val="24"/>
          <w:lang w:val="mk-MK"/>
        </w:rPr>
        <w:t xml:space="preserve"> општите</w:t>
      </w:r>
      <w:r>
        <w:rPr>
          <w:rFonts w:hint="default"/>
          <w:sz w:val="24"/>
          <w:szCs w:val="24"/>
        </w:rPr>
        <w:t xml:space="preserve"> услови за патување на Ескејп Травел и СКТМ</w:t>
      </w:r>
    </w:p>
    <w:p w14:paraId="4C367F97">
      <w:pPr>
        <w:bidi w:val="0"/>
        <w:rPr>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C12442"/>
    <w:rsid w:val="57C12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10</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2025-09-24T09:00:00Z</dcterms:created>
  <dc:creator>CCC</dc:creator>
  <cp:lastModifiedBy>CCC</cp:lastModifiedBy>
  <dcterms:modified xsi:type="dcterms:W3CDTF">2025-09-24T09:11:13Z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693C0207D9B14EBEB8FA170DF672B89A_11</vt:lpwstr>
  </property>
</Properties>
</file>